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2506980" cy="1251585"/>
            <wp:effectExtent b="0" l="0" r="0" t="0"/>
            <wp:wrapSquare wrapText="bothSides" distB="0" distT="0" distL="114300" distR="114300"/>
            <wp:docPr descr="Une image contenant texte, Police, Graphique, graphisme&#10;&#10;Description générée automatiquement" id="5" name="image1.png"/>
            <a:graphic>
              <a:graphicData uri="http://schemas.openxmlformats.org/drawingml/2006/picture">
                <pic:pic>
                  <pic:nvPicPr>
                    <pic:cNvPr descr="Une image contenant texte, Police, Graphique, graphism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251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28" w:firstLine="0"/>
        <w:rPr>
          <w:rFonts w:ascii="Times New Roman" w:cs="Times New Roman" w:eastAsia="Times New Roman" w:hAnsi="Times New Roman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6.0" w:type="dxa"/>
        <w:jc w:val="left"/>
        <w:tblInd w:w="6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66"/>
        <w:tblGridChange w:id="0">
          <w:tblGrid>
            <w:gridCol w:w="9566"/>
          </w:tblGrid>
        </w:tblGridChange>
      </w:tblGrid>
      <w:tr>
        <w:trPr>
          <w:cantSplit w:val="0"/>
          <w:trHeight w:val="10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159"/>
              <w:jc w:val="right"/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Formulaire de Remboursement de la Cotisation Automatique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40" w:lineRule="auto"/>
              <w:jc w:val="center"/>
              <w:rPr>
                <w:rFonts w:ascii="Times New Roman" w:cs="Times New Roman" w:eastAsia="Times New Roman" w:hAnsi="Times New Roman"/>
                <w:color w:val="404040"/>
                <w:sz w:val="32"/>
                <w:szCs w:val="32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rtl w:val="0"/>
              </w:rPr>
              <w:t xml:space="preserve">À l’Association des Étudiant.es en Sciences Sociales de l’UniversitéLaval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04040"/>
                <w:sz w:val="28"/>
                <w:szCs w:val="2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2" w:lineRule="auto"/>
        <w:ind w:left="1057" w:right="172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Nom : _________________________             Prénom : ______________________________ NI : _________________________                    IDUL: ______________________________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2" w:lineRule="auto"/>
        <w:ind w:left="1057" w:right="172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Session demandée: H-2026                         Programme: ______________________________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7" w:line="362" w:lineRule="auto"/>
        <w:ind w:left="735" w:right="207" w:firstLine="12.000000000000028"/>
        <w:jc w:val="both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Courriel : _________________________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2" w:line="360" w:lineRule="auto"/>
        <w:ind w:left="747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En demandant un remboursement, vous renoncez à: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60" w:lineRule="auto"/>
        <w:ind w:left="739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1- Votre droit de vote aux assemblées générales de l’AÉSS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60" w:lineRule="auto"/>
        <w:ind w:left="741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2- Votre droit de postuler un poste au sein de l’AÉSS ou tout comité étant lié à l’AÉSS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60" w:lineRule="auto"/>
        <w:ind w:left="741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3- Votre accès aux services offerts par l’AÉSS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60" w:lineRule="auto"/>
        <w:ind w:left="741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360" w:lineRule="auto"/>
        <w:ind w:left="741" w:firstLine="0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Pour recevoir votre remboursement vous devez fournir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360" w:lineRule="auto"/>
        <w:ind w:left="110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Un spécimen chèque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1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La facture de vos frais de scolarité avec vos frais associés aux associations étudiantes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240" w:lineRule="auto"/>
        <w:ind w:right="88"/>
        <w:jc w:val="righ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Signature: ______________________________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4" w:line="240" w:lineRule="auto"/>
        <w:ind w:right="90"/>
        <w:jc w:val="righ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Date: ______________________________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4" w:line="240" w:lineRule="auto"/>
        <w:ind w:left="749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Date limite pour envoyer votre demande à aess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@asso.ulaval.ca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15 février 2026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. </w:t>
      </w:r>
    </w:p>
    <w:sectPr>
      <w:pgSz w:h="15840" w:w="12240" w:orient="portrait"/>
      <w:pgMar w:bottom="1711" w:top="433" w:left="681" w:right="13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101" w:hanging="360"/>
      </w:pPr>
      <w:rPr/>
    </w:lvl>
    <w:lvl w:ilvl="1">
      <w:start w:val="1"/>
      <w:numFmt w:val="lowerLetter"/>
      <w:lvlText w:val="%2."/>
      <w:lvlJc w:val="left"/>
      <w:pPr>
        <w:ind w:left="1821" w:hanging="360"/>
      </w:pPr>
      <w:rPr/>
    </w:lvl>
    <w:lvl w:ilvl="2">
      <w:start w:val="1"/>
      <w:numFmt w:val="lowerRoman"/>
      <w:lvlText w:val="%3."/>
      <w:lvlJc w:val="right"/>
      <w:pPr>
        <w:ind w:left="2541" w:hanging="180"/>
      </w:pPr>
      <w:rPr/>
    </w:lvl>
    <w:lvl w:ilvl="3">
      <w:start w:val="1"/>
      <w:numFmt w:val="decimal"/>
      <w:lvlText w:val="%4."/>
      <w:lvlJc w:val="left"/>
      <w:pPr>
        <w:ind w:left="3261" w:hanging="360"/>
      </w:pPr>
      <w:rPr/>
    </w:lvl>
    <w:lvl w:ilvl="4">
      <w:start w:val="1"/>
      <w:numFmt w:val="lowerLetter"/>
      <w:lvlText w:val="%5."/>
      <w:lvlJc w:val="left"/>
      <w:pPr>
        <w:ind w:left="3981" w:hanging="360"/>
      </w:pPr>
      <w:rPr/>
    </w:lvl>
    <w:lvl w:ilvl="5">
      <w:start w:val="1"/>
      <w:numFmt w:val="lowerRoman"/>
      <w:lvlText w:val="%6."/>
      <w:lvlJc w:val="right"/>
      <w:pPr>
        <w:ind w:left="4701" w:hanging="180"/>
      </w:pPr>
      <w:rPr/>
    </w:lvl>
    <w:lvl w:ilvl="6">
      <w:start w:val="1"/>
      <w:numFmt w:val="decimal"/>
      <w:lvlText w:val="%7."/>
      <w:lvlJc w:val="left"/>
      <w:pPr>
        <w:ind w:left="5421" w:hanging="360"/>
      </w:pPr>
      <w:rPr/>
    </w:lvl>
    <w:lvl w:ilvl="7">
      <w:start w:val="1"/>
      <w:numFmt w:val="lowerLetter"/>
      <w:lvlText w:val="%8."/>
      <w:lvlJc w:val="left"/>
      <w:pPr>
        <w:ind w:left="6141" w:hanging="360"/>
      </w:pPr>
      <w:rPr/>
    </w:lvl>
    <w:lvl w:ilvl="8">
      <w:start w:val="1"/>
      <w:numFmt w:val="lowerRoman"/>
      <w:lvlText w:val="%9."/>
      <w:lvlJc w:val="right"/>
      <w:pPr>
        <w:ind w:left="686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2M2bP0hBW4keth7EcCdKNA7B8w==">CgMxLjA4AHIhMVhQdk9vY19oTlZkZGlSalJnakQ1UFFyR05yVjJFY05m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0x01010044E07C37C3200B46A99FCC2F759A2275</vt:lpwstr>
  </property>
</Properties>
</file>